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2608AC">
        <w:rPr>
          <w:b/>
          <w:bCs/>
          <w:lang w:val="uk-UA"/>
        </w:rPr>
        <w:t>2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2608AC">
        <w:rPr>
          <w:b/>
          <w:bCs/>
          <w:lang w:val="uk-UA"/>
        </w:rPr>
        <w:t>2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2608AC">
        <w:rPr>
          <w:b w:val="0"/>
        </w:rPr>
        <w:t>2</w:t>
      </w:r>
      <w:r w:rsidR="006E2F9B">
        <w:rPr>
          <w:b w:val="0"/>
        </w:rPr>
        <w:t>.</w:t>
      </w:r>
      <w:r w:rsidR="002608AC">
        <w:rPr>
          <w:b w:val="0"/>
        </w:rPr>
        <w:t xml:space="preserve"> </w:t>
      </w:r>
      <w:r w:rsidR="002608AC" w:rsidRPr="002608AC">
        <w:rPr>
          <w:b w:val="0"/>
          <w:szCs w:val="22"/>
        </w:rPr>
        <w:t>Про припинення повноважень директора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2608AC">
        <w:rPr>
          <w:color w:val="auto"/>
          <w:sz w:val="24"/>
          <w:szCs w:val="24"/>
          <w:lang w:val="uk-UA"/>
        </w:rPr>
        <w:t xml:space="preserve"> </w:t>
      </w:r>
      <w:r w:rsidR="002608AC" w:rsidRPr="002608AC">
        <w:rPr>
          <w:color w:val="auto"/>
          <w:sz w:val="24"/>
          <w:szCs w:val="24"/>
        </w:rPr>
        <w:t>Припинити повноваження директора ПРИВАТНОГО АКЦІОНЕРНОГО ТОВАРИСТВА «БУДИНОК ТОРГІВЛІ» - Дука Надії Володимирівни, 07.04.2019 року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330881" w:rsidRDefault="00330881" w:rsidP="00330881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330881" w:rsidRDefault="00330881" w:rsidP="00330881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330881" w:rsidRDefault="00330881" w:rsidP="003308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330881" w:rsidRDefault="00330881" w:rsidP="003308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330881" w:rsidRDefault="00330881" w:rsidP="003308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330881" w:rsidRDefault="00330881" w:rsidP="00330881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330881" w:rsidRDefault="00330881" w:rsidP="00330881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330881" w:rsidP="00330881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2608AC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2608AC">
        <w:rPr>
          <w:b/>
          <w:color w:val="auto"/>
          <w:sz w:val="24"/>
        </w:rPr>
        <w:t>Припинити повноваження директора ПРИВАТНОГО АКЦІОНЕРНОГО ТОВАРИСТВА «БУДИНОК ТОРГІВЛІ» - Дука Надії Володимирівни, 07.04.2019 року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608A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30881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2018-02-22T12:57:00Z</dcterms:created>
  <dcterms:modified xsi:type="dcterms:W3CDTF">2019-04-08T12:06:00Z</dcterms:modified>
</cp:coreProperties>
</file>