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A72619">
        <w:rPr>
          <w:b/>
          <w:bCs/>
          <w:lang w:val="uk-UA"/>
        </w:rPr>
        <w:t>6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A72619">
        <w:rPr>
          <w:b/>
          <w:bCs/>
          <w:lang w:val="uk-UA"/>
        </w:rPr>
        <w:t>6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6C4611" w:rsidRDefault="00D34108" w:rsidP="005365C9">
      <w:pPr>
        <w:jc w:val="center"/>
        <w:rPr>
          <w:b/>
          <w:bCs/>
          <w:sz w:val="10"/>
          <w:szCs w:val="10"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6C4611" w:rsidRDefault="00D34108" w:rsidP="005365C9">
      <w:pPr>
        <w:jc w:val="center"/>
        <w:rPr>
          <w:sz w:val="10"/>
          <w:szCs w:val="10"/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A72619">
        <w:rPr>
          <w:b w:val="0"/>
        </w:rPr>
        <w:t>6</w:t>
      </w:r>
      <w:r w:rsidR="006E2F9B">
        <w:rPr>
          <w:b w:val="0"/>
        </w:rPr>
        <w:t>.</w:t>
      </w:r>
      <w:r w:rsidR="00A72619">
        <w:rPr>
          <w:b w:val="0"/>
        </w:rPr>
        <w:t xml:space="preserve"> </w:t>
      </w:r>
      <w:r w:rsidR="00A72619" w:rsidRPr="00A72619">
        <w:rPr>
          <w:b w:val="0"/>
        </w:rPr>
        <w:t>Про обрання ревізора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A72619">
        <w:rPr>
          <w:color w:val="auto"/>
          <w:sz w:val="24"/>
          <w:szCs w:val="24"/>
          <w:lang w:val="uk-UA"/>
        </w:rPr>
        <w:t xml:space="preserve"> </w:t>
      </w:r>
      <w:r w:rsidR="00A72619" w:rsidRPr="00965B56">
        <w:rPr>
          <w:color w:val="auto"/>
        </w:rPr>
        <w:t xml:space="preserve">Обрати ревізором ПРИВАТНОГО АКЦІОНЕРНОГО ТОВАРИСТВА «БУДИНОК ТОРГІВЛІ» </w:t>
      </w:r>
      <w:r w:rsidR="00A72619">
        <w:rPr>
          <w:color w:val="auto"/>
        </w:rPr>
        <w:t xml:space="preserve">- </w:t>
      </w:r>
      <w:r w:rsidR="00A72619" w:rsidRPr="00965B56">
        <w:rPr>
          <w:color w:val="auto"/>
        </w:rPr>
        <w:t xml:space="preserve">Кравець Зінаїду Іванівну (1955 року народження; особа, що внесла пропозицію  щодо кандидата: акціонер Товариства – Трусова Надія Яківна, що володіє акціями Товариства в кількості 144 простих іменних акцій; кандидат  володіє акціями Товариства в кількості 44 простих іменних акцій; освіта: середня спеціальна, Сумський технікум радянської торгівлі, 1982 рік закінчення, спеціальність та кваліфікація: товарознавство промислових товарів - товарознавець; загальний стаж роботи: 46 років; інформація про стаж роботи протягом останніх п'яти років: </w:t>
      </w:r>
      <w:r w:rsidR="00A72619">
        <w:rPr>
          <w:color w:val="auto"/>
        </w:rPr>
        <w:t xml:space="preserve">ревізор Товариства, </w:t>
      </w:r>
      <w:r w:rsidR="00A72619" w:rsidRPr="00965B56">
        <w:rPr>
          <w:color w:val="auto"/>
        </w:rPr>
        <w:t xml:space="preserve">фізична </w:t>
      </w:r>
      <w:r w:rsidR="00A72619" w:rsidRPr="00B0402F">
        <w:rPr>
          <w:color w:val="auto"/>
        </w:rPr>
        <w:t>особа - підприємець; непогашена судимість за корисливі та посадові злочини – відсутня; заборона обіймати певні посади та/або займатись певною діяльністю – відсутня. Кандидатом надано письмову заяву про згоду на обрання на посаду ревізора Товариства. У зазначеній письмовій заяві кандидата наявні всі вищезазначені відомості), з 07.04.2019 року, на строк передбачений Статутом Товариства, а саме: на 3 (три) роки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AD15DC" w:rsidRDefault="00AD15DC" w:rsidP="00AD15DC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AD15DC" w:rsidRDefault="00AD15DC" w:rsidP="00AD15DC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AD15DC" w:rsidRDefault="00AD15DC" w:rsidP="00AD15D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AD15DC" w:rsidRDefault="00AD15DC" w:rsidP="00AD15D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AD15DC" w:rsidRDefault="00AD15DC" w:rsidP="00AD15D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AD15DC" w:rsidRDefault="00AD15DC" w:rsidP="00AD15DC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AD15DC" w:rsidRDefault="00AD15DC" w:rsidP="00AD15DC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AD15DC" w:rsidP="00AD15DC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A72619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A72619">
        <w:rPr>
          <w:b/>
          <w:color w:val="auto"/>
        </w:rPr>
        <w:t>Обрати ревізором ПРИВАТНОГО АКЦІОНЕРНОГО ТОВАРИСТВА «БУДИНОК ТОРГІВЛІ» - Кравець Зінаїду Іванівну (1955 року народження; особа, що внесла пропозицію  щодо кандидата: акціонер Товариства – Трусова Надія Яківна, що володіє акціями Товариства в кількості 144 простих іменних акцій; кандидат  володіє акціями Товариства в кількості 44 простих іменних акцій; освіта: середня спеціальна, Сумський технікум радянської торгівлі, 1982 рік закінчення, спеціальність та кваліфікація: товарознавство промислових товарів - товарознавець; загальний стаж роботи: 46 років; інформація про стаж роботи протягом останніх п'яти років: ревізор Товариства, фізична особа - підприємець; непогашена судимість за корисливі та посадові злочини – відсутня; заборона обіймати певні посади та/або займатись певною діяльністю – відсутня. Кандидатом надано письмову заяву про згоду на обрання на посаду ревізора Товариства. У зазначеній письмовій заяві кандидата наявні всі вищезазначені відомості), з 07.04.2019 року, на строк передбачений Статутом Товариства, а саме: на 3 (три) роки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6C461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07119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C461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9E3BCB"/>
    <w:rsid w:val="00A034A0"/>
    <w:rsid w:val="00A30819"/>
    <w:rsid w:val="00A572D0"/>
    <w:rsid w:val="00A64893"/>
    <w:rsid w:val="00A71569"/>
    <w:rsid w:val="00A72619"/>
    <w:rsid w:val="00A975FC"/>
    <w:rsid w:val="00AD15D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2018-02-22T12:57:00Z</dcterms:created>
  <dcterms:modified xsi:type="dcterms:W3CDTF">2019-04-08T12:06:00Z</dcterms:modified>
</cp:coreProperties>
</file>